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DA8F" w14:textId="77777777" w:rsidR="004950FC" w:rsidRPr="003A364A" w:rsidRDefault="003A364A" w:rsidP="001E2422">
      <w:pPr>
        <w:jc w:val="center"/>
        <w:rPr>
          <w:rFonts w:ascii="黑体" w:eastAsia="黑体" w:hAnsi="黑体" w:cs="方正小标宋简体"/>
          <w:color w:val="000000"/>
          <w:sz w:val="28"/>
          <w:szCs w:val="28"/>
        </w:rPr>
      </w:pPr>
      <w:r w:rsidRPr="003A364A">
        <w:rPr>
          <w:rFonts w:ascii="黑体" w:eastAsia="黑体" w:hAnsi="黑体" w:cs="方正小标宋简体" w:hint="eastAsia"/>
          <w:sz w:val="28"/>
          <w:szCs w:val="28"/>
        </w:rPr>
        <w:t>附件</w:t>
      </w:r>
      <w:r w:rsidR="004950FC" w:rsidRPr="003A364A">
        <w:rPr>
          <w:rFonts w:ascii="黑体" w:eastAsia="黑体" w:hAnsi="黑体" w:cs="方正小标宋简体" w:hint="eastAsia"/>
          <w:sz w:val="28"/>
          <w:szCs w:val="28"/>
        </w:rPr>
        <w:t>2</w:t>
      </w:r>
      <w:r w:rsidR="00E51E08" w:rsidRPr="003A364A">
        <w:rPr>
          <w:rFonts w:ascii="黑体" w:eastAsia="黑体" w:hAnsi="黑体" w:cs="方正小标宋简体" w:hint="eastAsia"/>
          <w:color w:val="000000"/>
          <w:sz w:val="28"/>
          <w:szCs w:val="28"/>
        </w:rPr>
        <w:t>文化和旅游领域项目推广及投融资促进活动项目</w:t>
      </w:r>
      <w:r w:rsidR="00E51E08" w:rsidRPr="003A364A">
        <w:rPr>
          <w:rFonts w:ascii="黑体" w:eastAsia="黑体" w:hAnsi="黑体" w:cs="方正小标宋简体"/>
          <w:color w:val="000000"/>
          <w:sz w:val="28"/>
          <w:szCs w:val="28"/>
        </w:rPr>
        <w:t>征集</w:t>
      </w:r>
    </w:p>
    <w:p w14:paraId="65215299" w14:textId="77777777" w:rsidR="004950FC" w:rsidRPr="003A364A" w:rsidRDefault="004950FC" w:rsidP="001E2422">
      <w:pPr>
        <w:jc w:val="center"/>
        <w:rPr>
          <w:rFonts w:ascii="黑体" w:eastAsia="黑体" w:hAnsi="黑体" w:cs="方正小标宋简体"/>
          <w:sz w:val="28"/>
          <w:szCs w:val="28"/>
        </w:rPr>
      </w:pPr>
      <w:r w:rsidRPr="003A364A">
        <w:rPr>
          <w:rFonts w:ascii="黑体" w:eastAsia="黑体" w:hAnsi="黑体" w:cs="方正小标宋简体" w:hint="eastAsia"/>
          <w:sz w:val="28"/>
          <w:szCs w:val="28"/>
        </w:rPr>
        <w:t>轻资产类项目申报表</w:t>
      </w:r>
      <w:r w:rsidRPr="003A364A">
        <w:rPr>
          <w:rFonts w:ascii="黑体" w:eastAsia="黑体" w:hAnsi="黑体" w:cs="方正小标宋简体" w:hint="eastAsia"/>
          <w:color w:val="000000"/>
          <w:sz w:val="28"/>
          <w:szCs w:val="28"/>
        </w:rPr>
        <w:t>（样式）</w:t>
      </w:r>
    </w:p>
    <w:p w14:paraId="4A6AAFB1" w14:textId="77777777" w:rsidR="004950FC" w:rsidRDefault="004950FC" w:rsidP="004950FC">
      <w:pPr>
        <w:jc w:val="center"/>
        <w:rPr>
          <w:rFonts w:ascii="仿宋_GB2312" w:eastAsia="仿宋_GB2312" w:hAnsi="黑体"/>
          <w:sz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000"/>
        <w:gridCol w:w="1432"/>
        <w:gridCol w:w="1182"/>
        <w:gridCol w:w="924"/>
        <w:gridCol w:w="3640"/>
      </w:tblGrid>
      <w:tr w:rsidR="004950FC" w14:paraId="2C5104B4" w14:textId="77777777" w:rsidTr="003526F0">
        <w:trPr>
          <w:trHeight w:val="58"/>
          <w:jc w:val="center"/>
        </w:trPr>
        <w:tc>
          <w:tcPr>
            <w:tcW w:w="954" w:type="dxa"/>
            <w:vAlign w:val="center"/>
          </w:tcPr>
          <w:p w14:paraId="79E2F9A8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8178" w:type="dxa"/>
            <w:gridSpan w:val="5"/>
            <w:vAlign w:val="center"/>
          </w:tcPr>
          <w:p w14:paraId="13909280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638A8A65" w14:textId="77777777" w:rsidTr="003526F0">
        <w:trPr>
          <w:trHeight w:val="58"/>
          <w:jc w:val="center"/>
        </w:trPr>
        <w:tc>
          <w:tcPr>
            <w:tcW w:w="954" w:type="dxa"/>
            <w:vAlign w:val="center"/>
          </w:tcPr>
          <w:p w14:paraId="3B2E3CD1" w14:textId="77777777" w:rsidR="004950FC" w:rsidRDefault="004950FC" w:rsidP="003526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申报单位</w:t>
            </w:r>
          </w:p>
        </w:tc>
        <w:tc>
          <w:tcPr>
            <w:tcW w:w="8178" w:type="dxa"/>
            <w:gridSpan w:val="5"/>
            <w:vAlign w:val="center"/>
          </w:tcPr>
          <w:p w14:paraId="77DFE614" w14:textId="77777777" w:rsidR="004950FC" w:rsidRDefault="004950FC" w:rsidP="003526F0">
            <w:pPr>
              <w:rPr>
                <w:sz w:val="18"/>
                <w:szCs w:val="18"/>
              </w:rPr>
            </w:pPr>
          </w:p>
        </w:tc>
      </w:tr>
      <w:tr w:rsidR="004950FC" w14:paraId="15A3BA6A" w14:textId="77777777" w:rsidTr="003526F0">
        <w:trPr>
          <w:trHeight w:val="58"/>
          <w:jc w:val="center"/>
        </w:trPr>
        <w:tc>
          <w:tcPr>
            <w:tcW w:w="954" w:type="dxa"/>
            <w:vAlign w:val="center"/>
          </w:tcPr>
          <w:p w14:paraId="54EC2BB8" w14:textId="77777777" w:rsidR="004950FC" w:rsidRDefault="004950FC" w:rsidP="003526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公司地址</w:t>
            </w:r>
          </w:p>
        </w:tc>
        <w:tc>
          <w:tcPr>
            <w:tcW w:w="8178" w:type="dxa"/>
            <w:gridSpan w:val="5"/>
            <w:vAlign w:val="center"/>
          </w:tcPr>
          <w:p w14:paraId="03560252" w14:textId="77777777" w:rsidR="004950FC" w:rsidRDefault="004950FC" w:rsidP="003526F0">
            <w:pPr>
              <w:rPr>
                <w:sz w:val="18"/>
                <w:szCs w:val="18"/>
              </w:rPr>
            </w:pPr>
          </w:p>
        </w:tc>
      </w:tr>
      <w:tr w:rsidR="004950FC" w14:paraId="6AC4FAA5" w14:textId="77777777" w:rsidTr="003526F0">
        <w:trPr>
          <w:trHeight w:val="607"/>
          <w:jc w:val="center"/>
        </w:trPr>
        <w:tc>
          <w:tcPr>
            <w:tcW w:w="954" w:type="dxa"/>
            <w:vMerge w:val="restart"/>
            <w:vAlign w:val="center"/>
          </w:tcPr>
          <w:p w14:paraId="453337F1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项目信息</w:t>
            </w:r>
          </w:p>
        </w:tc>
        <w:tc>
          <w:tcPr>
            <w:tcW w:w="1000" w:type="dxa"/>
            <w:vAlign w:val="center"/>
          </w:tcPr>
          <w:p w14:paraId="58F604AC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项目主题</w:t>
            </w:r>
          </w:p>
        </w:tc>
        <w:tc>
          <w:tcPr>
            <w:tcW w:w="7178" w:type="dxa"/>
            <w:gridSpan w:val="4"/>
            <w:vAlign w:val="center"/>
          </w:tcPr>
          <w:p w14:paraId="711E1871" w14:textId="77777777" w:rsidR="004950FC" w:rsidRDefault="004950FC" w:rsidP="003526F0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5F267AE9" wp14:editId="624622B2">
                  <wp:extent cx="138430" cy="159385"/>
                  <wp:effectExtent l="0" t="0" r="13970" b="12065"/>
                  <wp:docPr id="10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旅行社   </w:t>
            </w:r>
            <w:r>
              <w:rPr>
                <w:noProof/>
              </w:rPr>
              <w:drawing>
                <wp:inline distT="0" distB="0" distL="114300" distR="114300" wp14:anchorId="37ADEFA4" wp14:editId="26CF2C6A">
                  <wp:extent cx="148590" cy="159385"/>
                  <wp:effectExtent l="0" t="0" r="3810" b="12065"/>
                  <wp:docPr id="9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票务服务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4E79D12" wp14:editId="7481AF13">
                  <wp:extent cx="138430" cy="148590"/>
                  <wp:effectExtent l="0" t="0" r="13970" b="3810"/>
                  <wp:docPr id="9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旅游资讯内容生产（UGC/</w:t>
            </w:r>
            <w:r>
              <w:rPr>
                <w:rFonts w:ascii="宋体" w:hAnsi="宋体"/>
                <w:sz w:val="18"/>
                <w:szCs w:val="18"/>
              </w:rPr>
              <w:t>PGC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2E266FB4" wp14:editId="1398135A">
                  <wp:extent cx="138430" cy="148590"/>
                  <wp:effectExtent l="0" t="0" r="13970" b="3810"/>
                  <wp:docPr id="9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在线旅游</w:t>
            </w:r>
          </w:p>
          <w:p w14:paraId="2A9C9EB7" w14:textId="77777777" w:rsidR="004950FC" w:rsidRDefault="004950FC" w:rsidP="003526F0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4C2B17B2" wp14:editId="2C38E3C1">
                  <wp:extent cx="138430" cy="148590"/>
                  <wp:effectExtent l="0" t="0" r="13970" b="3810"/>
                  <wp:docPr id="9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规划设计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1D861FA8" wp14:editId="3D7940E1">
                  <wp:extent cx="138430" cy="148590"/>
                  <wp:effectExtent l="0" t="0" r="13970" b="3810"/>
                  <wp:docPr id="10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营销公关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FBAD133" wp14:editId="6CF88D15">
                  <wp:extent cx="138430" cy="148590"/>
                  <wp:effectExtent l="0" t="0" r="13970" b="3810"/>
                  <wp:docPr id="10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运营托管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16494CB4" wp14:editId="1510426D">
                  <wp:extent cx="138430" cy="148590"/>
                  <wp:effectExtent l="0" t="0" r="13970" b="3810"/>
                  <wp:docPr id="10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智慧旅游 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2BD10972" wp14:editId="0D641696">
                  <wp:extent cx="148590" cy="148590"/>
                  <wp:effectExtent l="0" t="0" r="3810" b="3810"/>
                  <wp:docPr id="9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文创商品  </w:t>
            </w:r>
            <w:r>
              <w:rPr>
                <w:noProof/>
              </w:rPr>
              <w:drawing>
                <wp:inline distT="0" distB="0" distL="114300" distR="114300" wp14:anchorId="53C3267F" wp14:editId="00A8C436">
                  <wp:extent cx="138430" cy="159385"/>
                  <wp:effectExtent l="0" t="0" r="13970" b="12065"/>
                  <wp:docPr id="9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演艺娱乐</w:t>
            </w:r>
          </w:p>
          <w:p w14:paraId="5581891A" w14:textId="77777777" w:rsidR="004950FC" w:rsidRDefault="004950FC" w:rsidP="003526F0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657BF892" wp14:editId="5FFBF8A4">
                  <wp:extent cx="138430" cy="159385"/>
                  <wp:effectExtent l="0" t="0" r="13970" b="12065"/>
                  <wp:docPr id="9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动漫游戏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 wp14:anchorId="607E9DB1" wp14:editId="747481A3">
                  <wp:extent cx="138430" cy="159385"/>
                  <wp:effectExtent l="0" t="0" r="13970" b="12065"/>
                  <wp:docPr id="10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创意设计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 wp14:anchorId="349E5176" wp14:editId="38A7F076">
                  <wp:extent cx="138430" cy="159385"/>
                  <wp:effectExtent l="0" t="0" r="13970" b="12065"/>
                  <wp:docPr id="9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网络文化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 wp14:anchorId="1DC0BB7B" wp14:editId="05E524A5">
                  <wp:extent cx="138430" cy="159385"/>
                  <wp:effectExtent l="0" t="0" r="13970" b="12065"/>
                  <wp:docPr id="10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艺术品市场</w:t>
            </w:r>
            <w:r>
              <w:rPr>
                <w:noProof/>
              </w:rPr>
              <w:drawing>
                <wp:inline distT="0" distB="0" distL="114300" distR="114300" wp14:anchorId="42BB81F1" wp14:editId="2E74D6A4">
                  <wp:extent cx="138430" cy="159385"/>
                  <wp:effectExtent l="0" t="0" r="13970" b="12065"/>
                  <wp:docPr id="10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工艺美术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inline distT="0" distB="0" distL="114300" distR="114300" wp14:anchorId="535B0E1F" wp14:editId="67398C1B">
                  <wp:extent cx="138430" cy="159385"/>
                  <wp:effectExtent l="0" t="0" r="13970" b="12065"/>
                  <wp:docPr id="10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文化会展</w:t>
            </w:r>
          </w:p>
          <w:p w14:paraId="6575943E" w14:textId="77777777" w:rsidR="004950FC" w:rsidRDefault="004950FC" w:rsidP="004950FC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 wp14:anchorId="25C0E7A3" wp14:editId="74832D68">
                  <wp:extent cx="148590" cy="159385"/>
                  <wp:effectExtent l="0" t="0" r="3810" b="12065"/>
                  <wp:docPr id="7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其它类型请注明：</w:t>
            </w:r>
            <w:r>
              <w:rPr>
                <w:rFonts w:hint="eastAsia"/>
                <w:sz w:val="18"/>
                <w:szCs w:val="18"/>
              </w:rPr>
              <w:t xml:space="preserve">____________ </w:t>
            </w:r>
          </w:p>
        </w:tc>
      </w:tr>
      <w:tr w:rsidR="004950FC" w14:paraId="248D8771" w14:textId="77777777" w:rsidTr="003526F0">
        <w:trPr>
          <w:trHeight w:val="417"/>
          <w:jc w:val="center"/>
        </w:trPr>
        <w:tc>
          <w:tcPr>
            <w:tcW w:w="954" w:type="dxa"/>
            <w:vMerge/>
            <w:vAlign w:val="center"/>
          </w:tcPr>
          <w:p w14:paraId="21D069E7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537B945D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项目性质</w:t>
            </w:r>
          </w:p>
        </w:tc>
        <w:tc>
          <w:tcPr>
            <w:tcW w:w="7178" w:type="dxa"/>
            <w:gridSpan w:val="4"/>
            <w:vAlign w:val="center"/>
          </w:tcPr>
          <w:p w14:paraId="46F79EA2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771DCC6" wp14:editId="162F8AA6">
                  <wp:extent cx="138430" cy="148590"/>
                  <wp:effectExtent l="0" t="0" r="13970" b="3810"/>
                  <wp:docPr id="8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国有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38E6B94E" wp14:editId="065FA541">
                  <wp:extent cx="138430" cy="148590"/>
                  <wp:effectExtent l="0" t="0" r="13970" b="3810"/>
                  <wp:docPr id="8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民营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1E535FC5" wp14:editId="7F8DC208">
                  <wp:extent cx="138430" cy="148590"/>
                  <wp:effectExtent l="0" t="0" r="13970" b="3810"/>
                  <wp:docPr id="7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外资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C59B952" wp14:editId="192767EB">
                  <wp:extent cx="138430" cy="148590"/>
                  <wp:effectExtent l="0" t="0" r="13970" b="3810"/>
                  <wp:docPr id="8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中外合作</w:t>
            </w:r>
          </w:p>
        </w:tc>
      </w:tr>
      <w:tr w:rsidR="004950FC" w14:paraId="71F8E5E4" w14:textId="77777777" w:rsidTr="003526F0">
        <w:trPr>
          <w:trHeight w:val="433"/>
          <w:jc w:val="center"/>
        </w:trPr>
        <w:tc>
          <w:tcPr>
            <w:tcW w:w="954" w:type="dxa"/>
            <w:vMerge/>
            <w:vAlign w:val="center"/>
          </w:tcPr>
          <w:p w14:paraId="6491C4AD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47331DC1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发展阶段</w:t>
            </w:r>
          </w:p>
        </w:tc>
        <w:tc>
          <w:tcPr>
            <w:tcW w:w="7178" w:type="dxa"/>
            <w:gridSpan w:val="4"/>
            <w:vAlign w:val="center"/>
          </w:tcPr>
          <w:p w14:paraId="0F094717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17CA4FDB" wp14:editId="476641DA">
                  <wp:extent cx="138430" cy="148590"/>
                  <wp:effectExtent l="0" t="0" r="13970" b="3810"/>
                  <wp:docPr id="89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天使轮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38F91200" wp14:editId="4634609E">
                  <wp:extent cx="138430" cy="148590"/>
                  <wp:effectExtent l="0" t="0" r="13970" b="3810"/>
                  <wp:docPr id="86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pre-A轮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626B6656" wp14:editId="4D41E262">
                  <wp:extent cx="148590" cy="148590"/>
                  <wp:effectExtent l="0" t="0" r="3810" b="3810"/>
                  <wp:docPr id="77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A轮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7396AE14" wp14:editId="76A1255B">
                  <wp:extent cx="148590" cy="148590"/>
                  <wp:effectExtent l="0" t="0" r="3810" b="3810"/>
                  <wp:docPr id="8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18"/>
                <w:szCs w:val="18"/>
              </w:rPr>
              <w:t>B轮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1F230A13" wp14:editId="1E4631AD">
                  <wp:extent cx="148590" cy="148590"/>
                  <wp:effectExtent l="0" t="0" r="3810" b="3810"/>
                  <wp:docPr id="7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B轮以后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05EC8B39" wp14:editId="5EA5C739">
                  <wp:extent cx="148590" cy="148590"/>
                  <wp:effectExtent l="0" t="0" r="3810" b="3810"/>
                  <wp:docPr id="9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18"/>
                <w:szCs w:val="18"/>
              </w:rPr>
              <w:t>并购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 wp14:anchorId="18D8B46B" wp14:editId="4C8E3720">
                  <wp:extent cx="148590" cy="148590"/>
                  <wp:effectExtent l="0" t="0" r="3810" b="3810"/>
                  <wp:docPr id="84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pre-</w:t>
            </w:r>
            <w:r>
              <w:rPr>
                <w:rFonts w:ascii="宋体" w:hAnsi="宋体"/>
                <w:sz w:val="18"/>
                <w:szCs w:val="18"/>
              </w:rPr>
              <w:t>IPO</w:t>
            </w:r>
          </w:p>
        </w:tc>
      </w:tr>
      <w:tr w:rsidR="004950FC" w14:paraId="0ADEAB98" w14:textId="77777777" w:rsidTr="003526F0">
        <w:trPr>
          <w:trHeight w:val="1732"/>
          <w:jc w:val="center"/>
        </w:trPr>
        <w:tc>
          <w:tcPr>
            <w:tcW w:w="954" w:type="dxa"/>
            <w:vMerge/>
            <w:vAlign w:val="center"/>
          </w:tcPr>
          <w:p w14:paraId="74983FEE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FD98114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项目简介</w:t>
            </w:r>
          </w:p>
        </w:tc>
        <w:tc>
          <w:tcPr>
            <w:tcW w:w="7178" w:type="dxa"/>
            <w:gridSpan w:val="4"/>
          </w:tcPr>
          <w:p w14:paraId="26399A3C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（请概括市场定位、主营业务、经营现状及项目优势等，字数在1500字以内，可另附页） </w:t>
            </w:r>
          </w:p>
        </w:tc>
      </w:tr>
      <w:tr w:rsidR="004950FC" w14:paraId="0F4626CF" w14:textId="77777777" w:rsidTr="003526F0">
        <w:trPr>
          <w:trHeight w:val="1657"/>
          <w:jc w:val="center"/>
        </w:trPr>
        <w:tc>
          <w:tcPr>
            <w:tcW w:w="954" w:type="dxa"/>
            <w:vMerge/>
            <w:vAlign w:val="center"/>
          </w:tcPr>
          <w:p w14:paraId="1B6997C0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3CEF56B3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管理团队</w:t>
            </w:r>
          </w:p>
        </w:tc>
        <w:tc>
          <w:tcPr>
            <w:tcW w:w="7178" w:type="dxa"/>
            <w:gridSpan w:val="4"/>
          </w:tcPr>
          <w:p w14:paraId="44DDE279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（管理团队名称及主要成员个人简介，包括项目总经理、产品负责人、运营负责人、营销负责人、技术负责人等，可另附页）</w:t>
            </w:r>
          </w:p>
        </w:tc>
      </w:tr>
      <w:tr w:rsidR="004950FC" w14:paraId="489546A0" w14:textId="77777777" w:rsidTr="003526F0">
        <w:trPr>
          <w:trHeight w:val="819"/>
          <w:jc w:val="center"/>
        </w:trPr>
        <w:tc>
          <w:tcPr>
            <w:tcW w:w="954" w:type="dxa"/>
            <w:vMerge/>
            <w:vAlign w:val="center"/>
          </w:tcPr>
          <w:p w14:paraId="114B876D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19972B3B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经营情况</w:t>
            </w:r>
          </w:p>
        </w:tc>
        <w:tc>
          <w:tcPr>
            <w:tcW w:w="7178" w:type="dxa"/>
            <w:gridSpan w:val="4"/>
            <w:vAlign w:val="center"/>
          </w:tcPr>
          <w:p w14:paraId="5762269D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2017营业收入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万元，净利润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万元，其他指标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（请注明）</w:t>
            </w:r>
          </w:p>
          <w:p w14:paraId="6B702701" w14:textId="77777777" w:rsidR="004950FC" w:rsidRDefault="004950FC" w:rsidP="002776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2018营业收入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万元，净利润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万元，其他指标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（请注明）</w:t>
            </w:r>
          </w:p>
        </w:tc>
      </w:tr>
      <w:tr w:rsidR="004950FC" w14:paraId="17993B81" w14:textId="77777777" w:rsidTr="003526F0">
        <w:trPr>
          <w:trHeight w:val="419"/>
          <w:jc w:val="center"/>
        </w:trPr>
        <w:tc>
          <w:tcPr>
            <w:tcW w:w="954" w:type="dxa"/>
            <w:vMerge/>
            <w:vAlign w:val="center"/>
          </w:tcPr>
          <w:p w14:paraId="21C34C4E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14:paraId="5C53208E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项目需求（多选）</w:t>
            </w:r>
          </w:p>
        </w:tc>
        <w:tc>
          <w:tcPr>
            <w:tcW w:w="1432" w:type="dxa"/>
            <w:vAlign w:val="center"/>
          </w:tcPr>
          <w:p w14:paraId="7C14C7B7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06E5A0B1" wp14:editId="32526684">
                  <wp:extent cx="138430" cy="148590"/>
                  <wp:effectExtent l="0" t="0" r="13970" b="3810"/>
                  <wp:docPr id="76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资金需求</w:t>
            </w:r>
          </w:p>
        </w:tc>
        <w:tc>
          <w:tcPr>
            <w:tcW w:w="5746" w:type="dxa"/>
            <w:gridSpan w:val="3"/>
            <w:vAlign w:val="center"/>
          </w:tcPr>
          <w:p w14:paraId="443EB968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1E33A2FB" wp14:editId="3E004688">
                  <wp:extent cx="138430" cy="148590"/>
                  <wp:effectExtent l="0" t="0" r="13970" b="3810"/>
                  <wp:docPr id="87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债权融资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万元、其中银行贷款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</w:t>
            </w:r>
          </w:p>
          <w:p w14:paraId="355BA36C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2B9EB6F5" wp14:editId="02DDAFE5">
                  <wp:extent cx="138430" cy="148590"/>
                  <wp:effectExtent l="0" t="0" r="13970" b="3810"/>
                  <wp:docPr id="9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股权融资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</w:tr>
      <w:tr w:rsidR="004950FC" w14:paraId="60D64973" w14:textId="77777777" w:rsidTr="003526F0">
        <w:trPr>
          <w:trHeight w:val="461"/>
          <w:jc w:val="center"/>
        </w:trPr>
        <w:tc>
          <w:tcPr>
            <w:tcW w:w="954" w:type="dxa"/>
            <w:vMerge/>
            <w:vAlign w:val="center"/>
          </w:tcPr>
          <w:p w14:paraId="6C8C927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14:paraId="67DBA77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70B4379A" w14:textId="77777777" w:rsidR="004950FC" w:rsidRDefault="004950FC" w:rsidP="003526F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0DB1A455" wp14:editId="72FA16F0">
                  <wp:extent cx="138430" cy="148590"/>
                  <wp:effectExtent l="0" t="0" r="13970" b="3810"/>
                  <wp:docPr id="85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上下游资源</w:t>
            </w:r>
          </w:p>
        </w:tc>
        <w:tc>
          <w:tcPr>
            <w:tcW w:w="5746" w:type="dxa"/>
            <w:gridSpan w:val="3"/>
            <w:vAlign w:val="center"/>
          </w:tcPr>
          <w:p w14:paraId="4CC5F1B3" w14:textId="77777777" w:rsidR="004950FC" w:rsidRDefault="004950FC" w:rsidP="003526F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如项目上下游合作伙伴，如有可写明</w:t>
            </w:r>
          </w:p>
        </w:tc>
      </w:tr>
      <w:tr w:rsidR="004950FC" w14:paraId="5C28EC11" w14:textId="77777777" w:rsidTr="003526F0">
        <w:trPr>
          <w:trHeight w:val="433"/>
          <w:jc w:val="center"/>
        </w:trPr>
        <w:tc>
          <w:tcPr>
            <w:tcW w:w="954" w:type="dxa"/>
            <w:vMerge/>
            <w:vAlign w:val="center"/>
          </w:tcPr>
          <w:p w14:paraId="17CCB06C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14:paraId="2298EB70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5F8CF71C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F4EDFA8" wp14:editId="0FE73495">
                  <wp:extent cx="138430" cy="148590"/>
                  <wp:effectExtent l="0" t="0" r="13970" b="3810"/>
                  <wp:docPr id="88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其他需求</w:t>
            </w:r>
          </w:p>
        </w:tc>
        <w:tc>
          <w:tcPr>
            <w:tcW w:w="5746" w:type="dxa"/>
            <w:gridSpan w:val="3"/>
            <w:vAlign w:val="center"/>
          </w:tcPr>
          <w:p w14:paraId="3DF0DBB1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如技术、人才、宣传等，如有可写明</w:t>
            </w:r>
          </w:p>
        </w:tc>
      </w:tr>
      <w:tr w:rsidR="004950FC" w14:paraId="2580DC6E" w14:textId="77777777" w:rsidTr="003526F0">
        <w:trPr>
          <w:trHeight w:val="58"/>
          <w:jc w:val="center"/>
        </w:trPr>
        <w:tc>
          <w:tcPr>
            <w:tcW w:w="954" w:type="dxa"/>
            <w:vMerge w:val="restart"/>
            <w:vAlign w:val="center"/>
          </w:tcPr>
          <w:p w14:paraId="28F52F0E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1000" w:type="dxa"/>
            <w:vAlign w:val="center"/>
          </w:tcPr>
          <w:p w14:paraId="611AEE9F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姓名</w:t>
            </w:r>
          </w:p>
        </w:tc>
        <w:tc>
          <w:tcPr>
            <w:tcW w:w="2614" w:type="dxa"/>
            <w:gridSpan w:val="2"/>
            <w:vAlign w:val="center"/>
          </w:tcPr>
          <w:p w14:paraId="61412EFD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CB488F6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职务</w:t>
            </w:r>
          </w:p>
        </w:tc>
        <w:tc>
          <w:tcPr>
            <w:tcW w:w="3640" w:type="dxa"/>
            <w:vAlign w:val="center"/>
          </w:tcPr>
          <w:p w14:paraId="54F7122B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27AF8F36" w14:textId="77777777" w:rsidTr="003526F0">
        <w:trPr>
          <w:trHeight w:val="58"/>
          <w:jc w:val="center"/>
        </w:trPr>
        <w:tc>
          <w:tcPr>
            <w:tcW w:w="954" w:type="dxa"/>
            <w:vMerge/>
            <w:vAlign w:val="center"/>
          </w:tcPr>
          <w:p w14:paraId="5B953583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632BC5C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2614" w:type="dxa"/>
            <w:gridSpan w:val="2"/>
            <w:vAlign w:val="center"/>
          </w:tcPr>
          <w:p w14:paraId="6370B9C3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6934B59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邮箱</w:t>
            </w:r>
          </w:p>
        </w:tc>
        <w:tc>
          <w:tcPr>
            <w:tcW w:w="3640" w:type="dxa"/>
            <w:vAlign w:val="center"/>
          </w:tcPr>
          <w:p w14:paraId="0BBE898D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6572072D" w14:textId="77777777" w:rsidTr="003526F0">
        <w:trPr>
          <w:trHeight w:val="436"/>
          <w:jc w:val="center"/>
        </w:trPr>
        <w:tc>
          <w:tcPr>
            <w:tcW w:w="954" w:type="dxa"/>
            <w:vMerge/>
            <w:vAlign w:val="center"/>
          </w:tcPr>
          <w:p w14:paraId="1515CBCF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03878BA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7178" w:type="dxa"/>
            <w:gridSpan w:val="4"/>
            <w:vAlign w:val="center"/>
          </w:tcPr>
          <w:p w14:paraId="117C37B6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28A2B2F" w14:textId="77777777" w:rsidR="004950FC" w:rsidRDefault="004950FC" w:rsidP="004950FC">
      <w:pPr>
        <w:autoSpaceDE w:val="0"/>
        <w:autoSpaceDN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69A79452" w14:textId="77777777" w:rsidR="00F73F67" w:rsidRDefault="00F73F67">
      <w:pPr>
        <w:ind w:firstLine="560"/>
        <w:jc w:val="right"/>
        <w:rPr>
          <w:rFonts w:ascii="仿宋" w:eastAsia="仿宋" w:hAnsi="仿宋" w:cs="仿宋"/>
          <w:sz w:val="28"/>
          <w:szCs w:val="28"/>
        </w:rPr>
      </w:pPr>
    </w:p>
    <w:sectPr w:rsidR="00F73F67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2BC8" w14:textId="77777777" w:rsidR="00F72859" w:rsidRDefault="00F72859">
      <w:r>
        <w:separator/>
      </w:r>
    </w:p>
  </w:endnote>
  <w:endnote w:type="continuationSeparator" w:id="0">
    <w:p w14:paraId="61ACE8EF" w14:textId="77777777" w:rsidR="00F72859" w:rsidRDefault="00F7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01C8" w14:textId="77777777" w:rsidR="00F73F67" w:rsidRDefault="00F73F6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6639" w14:textId="77777777" w:rsidR="00F72859" w:rsidRDefault="00F72859">
      <w:r>
        <w:separator/>
      </w:r>
    </w:p>
  </w:footnote>
  <w:footnote w:type="continuationSeparator" w:id="0">
    <w:p w14:paraId="70AD6610" w14:textId="77777777" w:rsidR="00F72859" w:rsidRDefault="00F7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997" w14:textId="77777777" w:rsidR="00F73F67" w:rsidRDefault="00F73F6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114B"/>
    <w:multiLevelType w:val="singleLevel"/>
    <w:tmpl w:val="154A114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817969"/>
    <w:rsid w:val="000C3A7A"/>
    <w:rsid w:val="001D3D57"/>
    <w:rsid w:val="001E2422"/>
    <w:rsid w:val="00216101"/>
    <w:rsid w:val="00277685"/>
    <w:rsid w:val="003A364A"/>
    <w:rsid w:val="004950FC"/>
    <w:rsid w:val="00544CA2"/>
    <w:rsid w:val="00793F91"/>
    <w:rsid w:val="00A149AA"/>
    <w:rsid w:val="00B32456"/>
    <w:rsid w:val="00E51E08"/>
    <w:rsid w:val="00F72859"/>
    <w:rsid w:val="00F73F67"/>
    <w:rsid w:val="028D4F36"/>
    <w:rsid w:val="05C221FE"/>
    <w:rsid w:val="0ADD5CDB"/>
    <w:rsid w:val="114E5DDE"/>
    <w:rsid w:val="13CB1C92"/>
    <w:rsid w:val="13FE34AD"/>
    <w:rsid w:val="17027609"/>
    <w:rsid w:val="24191EA0"/>
    <w:rsid w:val="265250B1"/>
    <w:rsid w:val="2D6207F0"/>
    <w:rsid w:val="2F817969"/>
    <w:rsid w:val="2F9D6B3E"/>
    <w:rsid w:val="324B0360"/>
    <w:rsid w:val="336F0FEA"/>
    <w:rsid w:val="363701F2"/>
    <w:rsid w:val="3978795C"/>
    <w:rsid w:val="39F36ECF"/>
    <w:rsid w:val="41B44B0D"/>
    <w:rsid w:val="41DE47BF"/>
    <w:rsid w:val="444C7022"/>
    <w:rsid w:val="45F16EAB"/>
    <w:rsid w:val="519D374B"/>
    <w:rsid w:val="54473D18"/>
    <w:rsid w:val="5453293C"/>
    <w:rsid w:val="59790188"/>
    <w:rsid w:val="597F6D49"/>
    <w:rsid w:val="61BC4FEC"/>
    <w:rsid w:val="6774134E"/>
    <w:rsid w:val="6C7A5F2E"/>
    <w:rsid w:val="6D887C40"/>
    <w:rsid w:val="72BB6CF6"/>
    <w:rsid w:val="752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C825C8"/>
  <w15:docId w15:val="{40EC503E-6CA6-4557-B395-3E07BB5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00"/>
      <w:sz w:val="18"/>
      <w:szCs w:val="18"/>
      <w:u w:val="none"/>
    </w:rPr>
  </w:style>
  <w:style w:type="paragraph" w:styleId="a5">
    <w:name w:val="header"/>
    <w:basedOn w:val="a"/>
    <w:link w:val="a6"/>
    <w:rsid w:val="0021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6101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21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610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3AA70-43DF-4EA7-8EAA-DD5E5360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宋琦</cp:lastModifiedBy>
  <cp:revision>3</cp:revision>
  <cp:lastPrinted>2021-01-11T08:56:00Z</cp:lastPrinted>
  <dcterms:created xsi:type="dcterms:W3CDTF">2021-07-15T01:41:00Z</dcterms:created>
  <dcterms:modified xsi:type="dcterms:W3CDTF">2021-07-15T01:41:00Z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